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8"/>
        <w:gridCol w:w="5558"/>
      </w:tblGrid>
      <w:tr w:rsidR="00021804" w:rsidRPr="002A435A" w:rsidTr="00C84A93">
        <w:tc>
          <w:tcPr>
            <w:tcW w:w="10157" w:type="dxa"/>
            <w:gridSpan w:val="2"/>
            <w:tcBorders>
              <w:bottom w:val="single" w:sz="4" w:space="0" w:color="auto"/>
            </w:tcBorders>
            <w:vAlign w:val="bottom"/>
          </w:tcPr>
          <w:p w:rsidR="00021804" w:rsidRPr="00A005BA" w:rsidRDefault="00021804" w:rsidP="00C84A9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4C86BEA" wp14:editId="17E09506">
                  <wp:simplePos x="0" y="0"/>
                  <wp:positionH relativeFrom="margin">
                    <wp:posOffset>5480050</wp:posOffset>
                  </wp:positionH>
                  <wp:positionV relativeFrom="paragraph">
                    <wp:posOffset>-173355</wp:posOffset>
                  </wp:positionV>
                  <wp:extent cx="914400" cy="895350"/>
                  <wp:effectExtent l="19050" t="0" r="0" b="0"/>
                  <wp:wrapNone/>
                  <wp:docPr id="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DC1D6AE" wp14:editId="3055A056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-192405</wp:posOffset>
                  </wp:positionV>
                  <wp:extent cx="914400" cy="895350"/>
                  <wp:effectExtent l="19050" t="0" r="0" b="0"/>
                  <wp:wrapNone/>
                  <wp:docPr id="4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005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جـامعة قـاصدي </w:t>
            </w:r>
            <w:r w:rsidRPr="00A005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مربـاح ورقلـة</w:t>
            </w:r>
          </w:p>
          <w:p w:rsidR="00021804" w:rsidRPr="00A005BA" w:rsidRDefault="00021804" w:rsidP="00C84A9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05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 الحقوق والعلوم السياسية</w:t>
            </w:r>
          </w:p>
          <w:p w:rsidR="00021804" w:rsidRPr="00A005BA" w:rsidRDefault="00021804" w:rsidP="00C84A9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05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قسم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علوم السياسية</w:t>
            </w:r>
          </w:p>
          <w:p w:rsidR="00021804" w:rsidRPr="002A435A" w:rsidRDefault="00021804" w:rsidP="00C84A9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21804" w:rsidRPr="00C15F8A" w:rsidTr="00C84A93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1804" w:rsidRPr="00C15F8A" w:rsidRDefault="00021804" w:rsidP="008A4539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15F8A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امتحان مادة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: </w:t>
            </w:r>
            <w:r w:rsidR="008A4539" w:rsidRPr="008844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الحوكمة </w:t>
            </w:r>
            <w:r w:rsidR="008A4539" w:rsidRPr="008844D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الشاملة </w:t>
            </w:r>
            <w:r w:rsidR="008844D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ومكافحةالفساد السياسي وا</w:t>
            </w:r>
            <w:r w:rsidR="008844D5" w:rsidRPr="008844D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</w:t>
            </w:r>
            <w:r w:rsidR="008844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</w:t>
            </w:r>
            <w:r w:rsidR="008844D5" w:rsidRPr="008844D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نتخا</w:t>
            </w:r>
            <w:r w:rsidR="008844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</w:t>
            </w:r>
            <w:r w:rsidR="008844D5" w:rsidRPr="008844D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ي</w:t>
            </w:r>
            <w:bookmarkStart w:id="0" w:name="_GoBack"/>
            <w:bookmarkEnd w:id="0"/>
          </w:p>
        </w:tc>
      </w:tr>
      <w:tr w:rsidR="00021804" w:rsidRPr="004B4F46" w:rsidTr="00C84A93">
        <w:tblPrEx>
          <w:tblCellMar>
            <w:left w:w="108" w:type="dxa"/>
            <w:right w:w="108" w:type="dxa"/>
          </w:tblCellMar>
        </w:tblPrEx>
        <w:tc>
          <w:tcPr>
            <w:tcW w:w="37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21804" w:rsidRPr="004B4F46" w:rsidRDefault="00021804" w:rsidP="007509F7">
            <w:pPr>
              <w:spacing w:before="120"/>
              <w:jc w:val="right"/>
              <w:rPr>
                <w:rFonts w:ascii="Bodoni MT" w:hAnsi="Bodoni MT" w:cs="Sakkal Majalla"/>
                <w:b/>
                <w:bCs/>
                <w:sz w:val="28"/>
                <w:szCs w:val="28"/>
              </w:rPr>
            </w:pPr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التاريخ:</w:t>
            </w:r>
            <w:r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09F7">
              <w:rPr>
                <w:rFonts w:ascii="Bodoni MT" w:hAnsi="Bodoni MT" w:cs="Sakkal Majalla" w:hint="cs"/>
                <w:sz w:val="28"/>
                <w:szCs w:val="28"/>
                <w:rtl/>
              </w:rPr>
              <w:t>06</w:t>
            </w:r>
            <w:r w:rsidRPr="00A84843">
              <w:rPr>
                <w:rFonts w:ascii="Bodoni MT" w:hAnsi="Bodoni MT" w:cs="Sakkal Majalla" w:hint="cs"/>
                <w:sz w:val="24"/>
                <w:szCs w:val="24"/>
                <w:rtl/>
              </w:rPr>
              <w:t>/01/202</w:t>
            </w:r>
            <w:r w:rsidR="007509F7">
              <w:rPr>
                <w:rFonts w:ascii="Bodoni MT" w:hAnsi="Bodoni MT" w:cs="Sakkal Majalla" w:hint="cs"/>
                <w:sz w:val="24"/>
                <w:szCs w:val="24"/>
                <w:rtl/>
              </w:rPr>
              <w:t>5</w:t>
            </w:r>
          </w:p>
        </w:tc>
        <w:tc>
          <w:tcPr>
            <w:tcW w:w="64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21804" w:rsidRPr="004B4F46" w:rsidRDefault="00021804" w:rsidP="00C84A93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B4F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الثالث</w:t>
            </w:r>
          </w:p>
        </w:tc>
      </w:tr>
      <w:tr w:rsidR="00021804" w:rsidRPr="004B4F46" w:rsidTr="00C84A93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756" w:type="dxa"/>
            <w:shd w:val="clear" w:color="auto" w:fill="FFFFFF" w:themeFill="background1"/>
          </w:tcPr>
          <w:p w:rsidR="00021804" w:rsidRPr="004B4F46" w:rsidRDefault="00021804" w:rsidP="007509F7">
            <w:pPr>
              <w:jc w:val="right"/>
              <w:rPr>
                <w:rFonts w:ascii="Bodoni MT" w:hAnsi="Bodoni MT" w:cs="Sakkal Majalla"/>
                <w:b/>
                <w:bCs/>
                <w:sz w:val="28"/>
                <w:szCs w:val="28"/>
              </w:rPr>
            </w:pPr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التوقيت:</w:t>
            </w:r>
            <w:r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509F7">
              <w:rPr>
                <w:rFonts w:ascii="Bodoni MT" w:hAnsi="Bodoni MT" w:cs="Sakkal Majalla" w:hint="cs"/>
                <w:b/>
                <w:bCs/>
                <w:sz w:val="24"/>
                <w:szCs w:val="24"/>
                <w:rtl/>
              </w:rPr>
              <w:t>10</w:t>
            </w:r>
            <w:r w:rsidRPr="00A84843">
              <w:rPr>
                <w:rFonts w:ascii="Bodoni MT" w:hAnsi="Bodoni MT" w:cs="Sakkal Majall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Bodoni MT" w:hAnsi="Bodoni MT" w:cs="Sakkal Majalla" w:hint="cs"/>
                <w:b/>
                <w:bCs/>
                <w:sz w:val="24"/>
                <w:szCs w:val="24"/>
                <w:rtl/>
              </w:rPr>
              <w:t>3</w:t>
            </w:r>
            <w:r w:rsidRPr="00A84843">
              <w:rPr>
                <w:rFonts w:ascii="Bodoni MT" w:hAnsi="Bodoni MT" w:cs="Sakkal Majall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401" w:type="dxa"/>
            <w:shd w:val="clear" w:color="auto" w:fill="FFFFFF" w:themeFill="background1"/>
          </w:tcPr>
          <w:p w:rsidR="00021804" w:rsidRPr="004B4F46" w:rsidRDefault="00021804" w:rsidP="001907B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B4F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907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</w:t>
            </w:r>
            <w:r w:rsidR="001907B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 w:rsidR="007509F7" w:rsidRPr="007509F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ارة االنتخابية</w:t>
            </w:r>
            <w:r w:rsidR="007509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09F7" w:rsidRPr="007509F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واالتصال السياسي</w:t>
            </w:r>
          </w:p>
        </w:tc>
      </w:tr>
      <w:tr w:rsidR="00021804" w:rsidRPr="004B4F46" w:rsidTr="00C84A93">
        <w:tblPrEx>
          <w:tblCellMar>
            <w:left w:w="108" w:type="dxa"/>
            <w:right w:w="108" w:type="dxa"/>
          </w:tblCellMar>
        </w:tblPrEx>
        <w:tc>
          <w:tcPr>
            <w:tcW w:w="3756" w:type="dxa"/>
            <w:shd w:val="clear" w:color="auto" w:fill="FFFFFF" w:themeFill="background1"/>
          </w:tcPr>
          <w:p w:rsidR="00021804" w:rsidRPr="004B4F46" w:rsidRDefault="00021804" w:rsidP="00C84A93">
            <w:pPr>
              <w:jc w:val="right"/>
              <w:rPr>
                <w:rFonts w:ascii="Bodoni MT" w:hAnsi="Bodoni MT" w:cs="Sakkal Majalla"/>
                <w:b/>
                <w:bCs/>
                <w:sz w:val="28"/>
                <w:szCs w:val="28"/>
              </w:rPr>
            </w:pPr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ــــ</w:t>
            </w:r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دة:</w:t>
            </w:r>
            <w:r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 xml:space="preserve"> ساعة ونصف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FFFFFF" w:themeFill="background1"/>
          </w:tcPr>
          <w:p w:rsidR="00021804" w:rsidRPr="004B4F46" w:rsidRDefault="00021804" w:rsidP="007509F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4B4F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الدورة: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7509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الاولى</w:t>
            </w:r>
          </w:p>
        </w:tc>
      </w:tr>
      <w:tr w:rsidR="00021804" w:rsidRPr="002B6293" w:rsidTr="00C84A93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1804" w:rsidRPr="002B6293" w:rsidRDefault="00021804" w:rsidP="00C84A9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eastAsia="fr-FR"/>
              </w:rPr>
            </w:pPr>
          </w:p>
        </w:tc>
      </w:tr>
      <w:tr w:rsidR="00021804" w:rsidRPr="00A005BA" w:rsidTr="00C84A93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1804" w:rsidRPr="00A005BA" w:rsidRDefault="00021804" w:rsidP="00C84A9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fr-FR"/>
              </w:rPr>
            </w:pPr>
            <w:r w:rsidRPr="00A005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نص السؤال</w:t>
            </w:r>
          </w:p>
        </w:tc>
      </w:tr>
      <w:tr w:rsidR="00021804" w:rsidRPr="009E5719" w:rsidTr="002E2BFD">
        <w:tblPrEx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021804" w:rsidRPr="00486643" w:rsidRDefault="00021804" w:rsidP="00C84A93">
            <w:pPr>
              <w:bidi/>
              <w:rPr>
                <w:rFonts w:ascii="Bodoni MT" w:hAnsi="Bodoni MT"/>
                <w:sz w:val="24"/>
                <w:szCs w:val="24"/>
                <w:rtl/>
                <w:lang w:bidi="ar-DZ"/>
              </w:rPr>
            </w:pPr>
          </w:p>
          <w:p w:rsidR="00E844C0" w:rsidRPr="00486643" w:rsidRDefault="00E844C0" w:rsidP="001B4159">
            <w:pPr>
              <w:bidi/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</w:pPr>
            <w:r w:rsidRPr="00486643">
              <w:rPr>
                <w:rFonts w:ascii="Bodoni MT" w:hAnsi="Bodoni MT"/>
                <w:b/>
                <w:bCs/>
                <w:sz w:val="24"/>
                <w:szCs w:val="24"/>
                <w:rtl/>
                <w:lang w:val="en-GB"/>
              </w:rPr>
              <w:t xml:space="preserve">الجزء الأول: الأسئلة النظرية </w:t>
            </w:r>
            <w:r w:rsidRPr="00486643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>15</w:t>
            </w:r>
            <w:r w:rsidR="001B4159" w:rsidRPr="00486643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>)</w:t>
            </w:r>
            <w:r w:rsidRPr="00486643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 xml:space="preserve"> </w:t>
            </w:r>
            <w:r w:rsidRPr="00486643">
              <w:rPr>
                <w:rFonts w:ascii="Bodoni MT" w:hAnsi="Bodoni MT"/>
                <w:b/>
                <w:bCs/>
                <w:sz w:val="24"/>
                <w:szCs w:val="24"/>
                <w:rtl/>
                <w:lang w:val="en-GB"/>
              </w:rPr>
              <w:t>نقطة</w:t>
            </w:r>
            <w:r w:rsidR="001B4159" w:rsidRPr="00486643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 xml:space="preserve"> (</w:t>
            </w:r>
          </w:p>
          <w:p w:rsidR="00E844C0" w:rsidRPr="00486643" w:rsidRDefault="00E844C0" w:rsidP="00E844C0">
            <w:pPr>
              <w:numPr>
                <w:ilvl w:val="0"/>
                <w:numId w:val="1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486643">
              <w:rPr>
                <w:rFonts w:ascii="Bodoni MT" w:hAnsi="Bodoni MT"/>
                <w:b/>
                <w:bCs/>
                <w:sz w:val="24"/>
                <w:szCs w:val="24"/>
                <w:rtl/>
                <w:lang w:val="en-GB"/>
              </w:rPr>
              <w:t>تعريفات ومفاهيم (5 نقاط)</w:t>
            </w:r>
          </w:p>
          <w:p w:rsidR="00E844C0" w:rsidRPr="00486643" w:rsidRDefault="00E844C0" w:rsidP="00E844C0">
            <w:pPr>
              <w:numPr>
                <w:ilvl w:val="1"/>
                <w:numId w:val="1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486643">
              <w:rPr>
                <w:rFonts w:ascii="Bodoni MT" w:hAnsi="Bodoni MT"/>
                <w:sz w:val="24"/>
                <w:szCs w:val="24"/>
                <w:rtl/>
                <w:lang w:val="en-GB"/>
              </w:rPr>
              <w:t>عرف الحوكمة الشاملة، ووضح دورها في تعزيز الشفافية والمساءلة في المؤسسات</w:t>
            </w:r>
            <w:r w:rsidRPr="00486643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E844C0" w:rsidRPr="00486643" w:rsidRDefault="00E844C0" w:rsidP="00E844C0">
            <w:pPr>
              <w:numPr>
                <w:ilvl w:val="1"/>
                <w:numId w:val="1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486643">
              <w:rPr>
                <w:rFonts w:ascii="Bodoni MT" w:hAnsi="Bodoni MT"/>
                <w:sz w:val="24"/>
                <w:szCs w:val="24"/>
                <w:rtl/>
                <w:lang w:val="en-GB"/>
              </w:rPr>
              <w:t>ما المقصود بالفساد السياسي؟ وكيف يختلف عن الفساد الإداري؟</w:t>
            </w:r>
          </w:p>
          <w:p w:rsidR="00E844C0" w:rsidRPr="00486643" w:rsidRDefault="00E844C0" w:rsidP="00E844C0">
            <w:pPr>
              <w:numPr>
                <w:ilvl w:val="0"/>
                <w:numId w:val="1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486643">
              <w:rPr>
                <w:rFonts w:ascii="Bodoni MT" w:hAnsi="Bodoni MT"/>
                <w:b/>
                <w:bCs/>
                <w:sz w:val="24"/>
                <w:szCs w:val="24"/>
                <w:rtl/>
                <w:lang w:val="en-GB"/>
              </w:rPr>
              <w:t>الأنظمة القانونية والمؤسساتية (5 نقاط)</w:t>
            </w:r>
          </w:p>
          <w:p w:rsidR="00E844C0" w:rsidRPr="00486643" w:rsidRDefault="00E844C0" w:rsidP="00E844C0">
            <w:pPr>
              <w:numPr>
                <w:ilvl w:val="1"/>
                <w:numId w:val="1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486643">
              <w:rPr>
                <w:rFonts w:ascii="Bodoni MT" w:hAnsi="Bodoni MT"/>
                <w:sz w:val="24"/>
                <w:szCs w:val="24"/>
                <w:rtl/>
                <w:lang w:val="en-GB"/>
              </w:rPr>
              <w:t>ناقش دور المؤسسات الدولية (مثل الأمم المتحدة والبنك الدولي) في تعزيز الحوكمة ومكافحة الفساد</w:t>
            </w:r>
            <w:r w:rsidRPr="00486643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E844C0" w:rsidRPr="00486643" w:rsidRDefault="00E844C0" w:rsidP="00E844C0">
            <w:pPr>
              <w:numPr>
                <w:ilvl w:val="1"/>
                <w:numId w:val="1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486643">
              <w:rPr>
                <w:rFonts w:ascii="Bodoni MT" w:hAnsi="Bodoni MT"/>
                <w:sz w:val="24"/>
                <w:szCs w:val="24"/>
                <w:rtl/>
                <w:lang w:val="en-GB"/>
              </w:rPr>
              <w:t>اذكر ثلاثة آليات قانونية لمكافحة الفساد الانتخابي، مع شرح دور كل منها</w:t>
            </w:r>
            <w:r w:rsidRPr="00486643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E844C0" w:rsidRPr="00486643" w:rsidRDefault="00E844C0" w:rsidP="00E844C0">
            <w:pPr>
              <w:numPr>
                <w:ilvl w:val="0"/>
                <w:numId w:val="1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486643">
              <w:rPr>
                <w:rFonts w:ascii="Bodoni MT" w:hAnsi="Bodoni MT"/>
                <w:b/>
                <w:bCs/>
                <w:sz w:val="24"/>
                <w:szCs w:val="24"/>
                <w:rtl/>
                <w:lang w:val="en-GB"/>
              </w:rPr>
              <w:t>التحديات والحلول (5 نقاط)</w:t>
            </w:r>
          </w:p>
          <w:p w:rsidR="00E844C0" w:rsidRPr="00486643" w:rsidRDefault="00E844C0" w:rsidP="00E844C0">
            <w:pPr>
              <w:numPr>
                <w:ilvl w:val="1"/>
                <w:numId w:val="1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486643">
              <w:rPr>
                <w:rFonts w:ascii="Bodoni MT" w:hAnsi="Bodoni MT"/>
                <w:sz w:val="24"/>
                <w:szCs w:val="24"/>
                <w:rtl/>
                <w:lang w:val="en-GB"/>
              </w:rPr>
              <w:t>ما هي التحديات الرئيسية التي تواجه الدول النامية في مكافحة الفساد السياسي؟</w:t>
            </w:r>
          </w:p>
          <w:p w:rsidR="00E844C0" w:rsidRPr="00486643" w:rsidRDefault="00E844C0" w:rsidP="00E844C0">
            <w:pPr>
              <w:numPr>
                <w:ilvl w:val="1"/>
                <w:numId w:val="1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486643">
              <w:rPr>
                <w:rFonts w:ascii="Bodoni MT" w:hAnsi="Bodoni MT"/>
                <w:sz w:val="24"/>
                <w:szCs w:val="24"/>
                <w:rtl/>
                <w:lang w:val="en-GB"/>
              </w:rPr>
              <w:t>اقترح استراتيجيات لتعزيز نزاهة الانتخابات وتقليل تأثير الفساد عليها</w:t>
            </w:r>
            <w:r w:rsidRPr="00486643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E844C0" w:rsidRPr="00486643" w:rsidRDefault="00E844C0" w:rsidP="00E844C0">
            <w:p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</w:p>
          <w:p w:rsidR="00E844C0" w:rsidRPr="00486643" w:rsidRDefault="00E844C0" w:rsidP="00E844C0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GB" w:bidi="ar-DZ"/>
              </w:rPr>
            </w:pPr>
            <w:r w:rsidRPr="0048664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 xml:space="preserve">الجزء الثاني: دراسة حالة </w:t>
            </w:r>
            <w:r w:rsidRPr="00486643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GB" w:bidi="ar-DZ"/>
              </w:rPr>
              <w:t xml:space="preserve"> </w:t>
            </w:r>
            <w:r w:rsidRPr="0048664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>(10 نقاط)</w:t>
            </w:r>
          </w:p>
          <w:p w:rsidR="00E844C0" w:rsidRPr="00486643" w:rsidRDefault="00E844C0" w:rsidP="00E844C0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</w:pPr>
            <w:r w:rsidRPr="0048664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GB"/>
              </w:rPr>
              <w:t xml:space="preserve">تحليل نقدي </w:t>
            </w:r>
          </w:p>
          <w:p w:rsidR="00E844C0" w:rsidRPr="00486643" w:rsidRDefault="00E844C0" w:rsidP="00E844C0">
            <w:pPr>
              <w:pStyle w:val="ListParagraph"/>
              <w:numPr>
                <w:ilvl w:val="1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</w:pPr>
            <w:r w:rsidRPr="00486643">
              <w:rPr>
                <w:rFonts w:ascii="Simplified Arabic" w:hAnsi="Simplified Arabic" w:cs="Simplified Arabic"/>
                <w:sz w:val="24"/>
                <w:szCs w:val="24"/>
                <w:rtl/>
                <w:lang w:val="en-GB"/>
              </w:rPr>
              <w:t>اختر إحدى الدول التي شهدت فضائح فساد سياسي أو انتخابي مؤخرًا</w:t>
            </w:r>
            <w:r w:rsidRPr="00486643"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  <w:t>.</w:t>
            </w:r>
          </w:p>
          <w:p w:rsidR="00E844C0" w:rsidRPr="00486643" w:rsidRDefault="00E844C0" w:rsidP="00E844C0">
            <w:pPr>
              <w:pStyle w:val="ListParagraph"/>
              <w:numPr>
                <w:ilvl w:val="1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</w:pPr>
            <w:r w:rsidRPr="00486643">
              <w:rPr>
                <w:rFonts w:ascii="Simplified Arabic" w:hAnsi="Simplified Arabic" w:cs="Simplified Arabic"/>
                <w:sz w:val="24"/>
                <w:szCs w:val="24"/>
                <w:rtl/>
                <w:lang w:val="en-GB"/>
              </w:rPr>
              <w:t>صف الحادثة، وأسبابها، والآثار السلبية التي ترتبت عليها</w:t>
            </w:r>
            <w:r w:rsidRPr="00486643"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  <w:t>.</w:t>
            </w:r>
          </w:p>
          <w:p w:rsidR="00E844C0" w:rsidRPr="00486643" w:rsidRDefault="00E844C0" w:rsidP="00E844C0">
            <w:pPr>
              <w:pStyle w:val="ListParagraph"/>
              <w:numPr>
                <w:ilvl w:val="1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</w:pPr>
            <w:r w:rsidRPr="00486643">
              <w:rPr>
                <w:rFonts w:ascii="Simplified Arabic" w:hAnsi="Simplified Arabic" w:cs="Simplified Arabic"/>
                <w:sz w:val="24"/>
                <w:szCs w:val="24"/>
                <w:rtl/>
                <w:lang w:val="en-GB"/>
              </w:rPr>
              <w:t>اقترح حلولًا عملية لمنع تكرار مثل هذه الحوادث</w:t>
            </w:r>
            <w:r w:rsidRPr="00486643"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  <w:t>.</w:t>
            </w:r>
          </w:p>
          <w:p w:rsidR="00021804" w:rsidRDefault="00021804" w:rsidP="00C84A93">
            <w:pPr>
              <w:pStyle w:val="ListParagraph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val="en-GB" w:bidi="ar-DZ"/>
              </w:rPr>
            </w:pPr>
          </w:p>
          <w:p w:rsidR="00486643" w:rsidRPr="00486643" w:rsidRDefault="00486643" w:rsidP="00486643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GB" w:bidi="ar-DZ"/>
              </w:rPr>
            </w:pPr>
            <w:r w:rsidRPr="0048664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الجزء الثالث: التطبيق العملي</w:t>
            </w:r>
            <w:r w:rsidRPr="00486643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GB" w:bidi="ar-DZ"/>
              </w:rPr>
              <w:t xml:space="preserve">)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GB" w:bidi="ar-DZ"/>
              </w:rPr>
              <w:t xml:space="preserve">5 </w:t>
            </w:r>
            <w:r w:rsidRPr="0048664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نقاط</w:t>
            </w:r>
            <w:r w:rsidRPr="00486643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GB" w:bidi="ar-DZ"/>
              </w:rPr>
              <w:t xml:space="preserve"> (</w:t>
            </w:r>
          </w:p>
          <w:p w:rsidR="00486643" w:rsidRPr="00486643" w:rsidRDefault="00486643" w:rsidP="00486643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</w:pPr>
            <w:r w:rsidRPr="0048664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وضع خطة عمل</w:t>
            </w:r>
          </w:p>
          <w:p w:rsidR="00486643" w:rsidRPr="00486643" w:rsidRDefault="00486643" w:rsidP="00486643">
            <w:pPr>
              <w:pStyle w:val="ListParagraph"/>
              <w:numPr>
                <w:ilvl w:val="1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</w:pPr>
            <w:r w:rsidRPr="00486643">
              <w:rPr>
                <w:rFonts w:ascii="Simplified Arabic" w:hAnsi="Simplified Arabic" w:cs="Simplified Arabic"/>
                <w:sz w:val="24"/>
                <w:szCs w:val="24"/>
                <w:rtl/>
              </w:rPr>
              <w:t>إذا كنت مسؤولًا في هيئة مكافحة الفساد، كيف يمكنك تصميم حملة توعية للمواطنين حول مخاطر الفساد الانتخابي؟</w:t>
            </w:r>
          </w:p>
          <w:p w:rsidR="00486643" w:rsidRPr="00486643" w:rsidRDefault="00486643" w:rsidP="00486643">
            <w:pPr>
              <w:pStyle w:val="ListParagraph"/>
              <w:numPr>
                <w:ilvl w:val="1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</w:pPr>
            <w:r w:rsidRPr="00486643">
              <w:rPr>
                <w:rFonts w:ascii="Simplified Arabic" w:hAnsi="Simplified Arabic" w:cs="Simplified Arabic"/>
                <w:sz w:val="24"/>
                <w:szCs w:val="24"/>
                <w:rtl/>
              </w:rPr>
              <w:t>اذكر الخطوات الرئيسية وأهم الرسائل التي ترغب في إيصالها</w:t>
            </w:r>
            <w:r w:rsidRPr="00486643"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  <w:t>.</w:t>
            </w:r>
          </w:p>
          <w:p w:rsidR="00486643" w:rsidRPr="00486643" w:rsidRDefault="00486643" w:rsidP="00486643">
            <w:pPr>
              <w:pStyle w:val="ListParagraph"/>
              <w:bidi/>
              <w:rPr>
                <w:rFonts w:ascii="Simplified Arabic" w:hAnsi="Simplified Arabic" w:cs="Simplified Arabic"/>
                <w:sz w:val="24"/>
                <w:szCs w:val="24"/>
                <w:lang w:val="en-GB" w:bidi="ar-DZ"/>
              </w:rPr>
            </w:pPr>
          </w:p>
          <w:p w:rsidR="00021804" w:rsidRPr="00486643" w:rsidRDefault="002E2BFD" w:rsidP="00C84A93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</w:t>
            </w:r>
            <w:r w:rsidR="00021804" w:rsidRPr="004866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بالتوفيــــــــــــــــــــــــــــــــــــــــــــــــــــــــــــق</w:t>
            </w:r>
          </w:p>
          <w:p w:rsidR="00021804" w:rsidRPr="00486643" w:rsidRDefault="00021804" w:rsidP="00C84A9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021804" w:rsidRPr="00486643" w:rsidRDefault="00021804" w:rsidP="00C84A93">
            <w:pPr>
              <w:pStyle w:val="ListParagraph"/>
              <w:bidi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</w:p>
        </w:tc>
      </w:tr>
      <w:tr w:rsidR="00021804" w:rsidRPr="00A005BA" w:rsidTr="00C84A93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D9D9D9" w:themeFill="background1" w:themeFillShade="D9"/>
          </w:tcPr>
          <w:p w:rsidR="00021804" w:rsidRPr="00A005BA" w:rsidRDefault="00021804" w:rsidP="00C84A93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005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الإجابة النموذجية</w:t>
            </w:r>
          </w:p>
        </w:tc>
      </w:tr>
      <w:tr w:rsidR="00021804" w:rsidRPr="009E5719" w:rsidTr="00C84A93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69309B" w:rsidRDefault="0069309B" w:rsidP="002E2BFD">
            <w:pPr>
              <w:bidi/>
              <w:rPr>
                <w:rFonts w:ascii="Bodoni MT" w:hAnsi="Bodoni MT"/>
                <w:b/>
                <w:bCs/>
                <w:sz w:val="24"/>
                <w:szCs w:val="24"/>
                <w:rtl/>
              </w:rPr>
            </w:pPr>
          </w:p>
          <w:p w:rsidR="0069309B" w:rsidRDefault="0069309B" w:rsidP="0069309B">
            <w:pPr>
              <w:bidi/>
              <w:rPr>
                <w:rFonts w:ascii="Bodoni MT" w:hAnsi="Bodoni MT"/>
                <w:b/>
                <w:bCs/>
                <w:sz w:val="24"/>
                <w:szCs w:val="24"/>
                <w:rtl/>
              </w:rPr>
            </w:pPr>
          </w:p>
          <w:p w:rsidR="002E2BFD" w:rsidRPr="002E2BFD" w:rsidRDefault="002E2BFD" w:rsidP="0069309B">
            <w:pPr>
              <w:bidi/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b/>
                <w:bCs/>
                <w:sz w:val="24"/>
                <w:szCs w:val="24"/>
                <w:rtl/>
              </w:rPr>
              <w:t xml:space="preserve">الجزء الأول: الأسئلة النظرية </w:t>
            </w:r>
            <w:r w:rsidR="0069309B">
              <w:rPr>
                <w:rFonts w:ascii="Bodoni MT" w:hAnsi="Bodoni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9309B" w:rsidRPr="002E2BFD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>)</w:t>
            </w:r>
            <w:r w:rsidR="0069309B">
              <w:rPr>
                <w:rFonts w:ascii="Bodoni MT" w:hAnsi="Bodoni M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E2BFD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 xml:space="preserve">15 </w:t>
            </w:r>
            <w:r w:rsidRPr="002E2BFD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نقطة</w:t>
            </w:r>
            <w:r w:rsidR="0069309B" w:rsidRPr="002E2BFD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>(</w:t>
            </w:r>
          </w:p>
          <w:p w:rsidR="002E2BFD" w:rsidRPr="002E2BFD" w:rsidRDefault="002E2BFD" w:rsidP="002E2BFD">
            <w:pPr>
              <w:numPr>
                <w:ilvl w:val="0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تعريفات ومفاهيم (5 نقاط)</w:t>
            </w:r>
          </w:p>
          <w:p w:rsidR="002E2BFD" w:rsidRPr="002E2BFD" w:rsidRDefault="002E2BFD" w:rsidP="002E2BFD">
            <w:pPr>
              <w:numPr>
                <w:ilvl w:val="1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الحوكمة الشاملة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 xml:space="preserve">: </w:t>
            </w:r>
            <w:r w:rsidRPr="002E2BFD">
              <w:rPr>
                <w:rFonts w:ascii="Bodoni MT" w:hAnsi="Bodoni MT"/>
                <w:sz w:val="24"/>
                <w:szCs w:val="24"/>
                <w:rtl/>
              </w:rPr>
              <w:t>نظام إداري يهدف إلى تعزيز الشفافية، المشاركة، الفعالية، والمساءلة في إدارة الموارد العامة لتحقيق التنمية المستدامة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Pr="002E2BFD" w:rsidRDefault="002E2BFD" w:rsidP="002E2BFD">
            <w:pPr>
              <w:numPr>
                <w:ilvl w:val="1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الفساد السياسي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 xml:space="preserve">: </w:t>
            </w:r>
            <w:r w:rsidRPr="002E2BFD">
              <w:rPr>
                <w:rFonts w:ascii="Bodoni MT" w:hAnsi="Bodoni MT"/>
                <w:sz w:val="24"/>
                <w:szCs w:val="24"/>
                <w:rtl/>
              </w:rPr>
              <w:t>استغلال السلطة لتحقيق مكاسب شخصية أو حزبية على حساب الصالح العام. يختلف عن الفساد الإداري في كونه يتصل بالقرارات السياسية العليا، مثل شراء الأصوات أو التلاعب بالانتخابات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Pr="002E2BFD" w:rsidRDefault="002E2BFD" w:rsidP="002E2BFD">
            <w:pPr>
              <w:numPr>
                <w:ilvl w:val="0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الأنظمة القانونية والمؤسساتية (5 نقاط)</w:t>
            </w:r>
          </w:p>
          <w:p w:rsidR="002E2BFD" w:rsidRPr="002E2BFD" w:rsidRDefault="002E2BFD" w:rsidP="002E2BFD">
            <w:pPr>
              <w:numPr>
                <w:ilvl w:val="1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دور المؤسسات الدولية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:</w:t>
            </w:r>
          </w:p>
          <w:p w:rsidR="002E2BFD" w:rsidRP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الأمم المتحدة: تعزيز الالتزام باتفاقية مكافحة الفساد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 xml:space="preserve"> (UNCAC).</w:t>
            </w:r>
          </w:p>
          <w:p w:rsidR="002E2BFD" w:rsidRP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البنك الدولي: توفير الدعم المالي والتقني لتحسين الحوكمة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P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منظمة الشفافية الدولية: نشر مؤشرات الفساد وتوعية المجتمع المدني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Pr="002E2BFD" w:rsidRDefault="002E2BFD" w:rsidP="002E2BFD">
            <w:pPr>
              <w:numPr>
                <w:ilvl w:val="1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آليات قانونية لمكافحة الفساد الانتخابي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:</w:t>
            </w:r>
          </w:p>
          <w:p w:rsidR="002E2BFD" w:rsidRP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المراقبة الدولية والمحلية على الانتخابات لضمان نزاهتها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P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تشديد العقوبات على شراء الأصوات أو تزوير النتائج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P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إنشاء هيئات مستقلة لتنظيم الانتخابات ومتابعتها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Pr="002E2BFD" w:rsidRDefault="002E2BFD" w:rsidP="002E2BFD">
            <w:pPr>
              <w:numPr>
                <w:ilvl w:val="0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التحديات والحلول (5 نقاط)</w:t>
            </w:r>
          </w:p>
          <w:p w:rsidR="002E2BFD" w:rsidRPr="002E2BFD" w:rsidRDefault="002E2BFD" w:rsidP="002E2BFD">
            <w:pPr>
              <w:numPr>
                <w:ilvl w:val="1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التحديات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:</w:t>
            </w:r>
          </w:p>
          <w:p w:rsidR="002E2BFD" w:rsidRP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ضعف الإرادة السياسية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P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غياب قوانين صارمة ورادعة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P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انتشار ثقافة الفساد في المجتمع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Pr="002E2BFD" w:rsidRDefault="002E2BFD" w:rsidP="002E2BFD">
            <w:pPr>
              <w:numPr>
                <w:ilvl w:val="1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الحلول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:</w:t>
            </w:r>
          </w:p>
          <w:p w:rsidR="002E2BFD" w:rsidRP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تعزيز سيادة القانون وتقوية القضاء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P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تطبيق التكنولوجيا (مثل التصويت الإلكتروني) لضمان الشفافية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2E2BFD" w:rsidRDefault="002E2BFD" w:rsidP="002E2BFD">
            <w:pPr>
              <w:numPr>
                <w:ilvl w:val="2"/>
                <w:numId w:val="5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2E2BFD">
              <w:rPr>
                <w:rFonts w:ascii="Bodoni MT" w:hAnsi="Bodoni MT"/>
                <w:sz w:val="24"/>
                <w:szCs w:val="24"/>
                <w:rtl/>
              </w:rPr>
              <w:t>رفع وعي المواطنين بأهمية النزاهة في الانتخابات</w:t>
            </w:r>
            <w:r w:rsidRPr="002E2BFD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AF6854" w:rsidRDefault="00AF6854" w:rsidP="00AF6854">
            <w:pPr>
              <w:bidi/>
              <w:ind w:left="2160"/>
              <w:rPr>
                <w:rFonts w:ascii="Bodoni MT" w:hAnsi="Bodoni MT"/>
                <w:sz w:val="24"/>
                <w:szCs w:val="24"/>
                <w:rtl/>
                <w:lang w:val="en-GB" w:bidi="ar-DZ"/>
              </w:rPr>
            </w:pPr>
          </w:p>
          <w:p w:rsidR="00AF6854" w:rsidRPr="00AF6854" w:rsidRDefault="00AF6854" w:rsidP="00AF6854">
            <w:pPr>
              <w:bidi/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</w:pPr>
            <w:r w:rsidRPr="00AF6854">
              <w:rPr>
                <w:rFonts w:ascii="Bodoni MT" w:hAnsi="Bodoni MT"/>
                <w:b/>
                <w:bCs/>
                <w:sz w:val="24"/>
                <w:szCs w:val="24"/>
                <w:rtl/>
              </w:rPr>
              <w:t xml:space="preserve">الجزء الثاني: دراسة حالة </w:t>
            </w:r>
            <w:r w:rsidRPr="00AF6854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 xml:space="preserve">) </w:t>
            </w:r>
            <w:r>
              <w:rPr>
                <w:rFonts w:ascii="Bodoni MT" w:hAnsi="Bodoni MT" w:hint="cs"/>
                <w:b/>
                <w:bCs/>
                <w:sz w:val="24"/>
                <w:szCs w:val="24"/>
                <w:rtl/>
                <w:lang w:val="en-GB" w:bidi="ar-DZ"/>
              </w:rPr>
              <w:t xml:space="preserve">10 </w:t>
            </w:r>
            <w:r>
              <w:rPr>
                <w:rFonts w:ascii="Bodoni MT" w:hAnsi="Bodoni MT"/>
                <w:b/>
                <w:bCs/>
                <w:sz w:val="24"/>
                <w:szCs w:val="24"/>
                <w:rtl/>
              </w:rPr>
              <w:t>نقا</w:t>
            </w:r>
            <w:r>
              <w:rPr>
                <w:rFonts w:ascii="Bodoni MT" w:hAnsi="Bodoni MT" w:hint="cs"/>
                <w:b/>
                <w:bCs/>
                <w:sz w:val="24"/>
                <w:szCs w:val="24"/>
                <w:rtl/>
              </w:rPr>
              <w:t>ط</w:t>
            </w:r>
            <w:r w:rsidRPr="00AF6854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 xml:space="preserve"> (</w:t>
            </w:r>
          </w:p>
          <w:p w:rsidR="00AF6854" w:rsidRPr="00AF6854" w:rsidRDefault="00AF6854" w:rsidP="00AF6854">
            <w:pPr>
              <w:numPr>
                <w:ilvl w:val="0"/>
                <w:numId w:val="6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AF6854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تحليل نقدي</w:t>
            </w:r>
          </w:p>
          <w:p w:rsidR="00AF6854" w:rsidRPr="00AF6854" w:rsidRDefault="00AF6854" w:rsidP="00AF6854">
            <w:pPr>
              <w:numPr>
                <w:ilvl w:val="1"/>
                <w:numId w:val="6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AF6854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مثال: فضيحة الفساد الانتخابي في البرازيل (قضية "لافا جاتو")</w:t>
            </w:r>
          </w:p>
          <w:p w:rsidR="00AF6854" w:rsidRPr="00AF6854" w:rsidRDefault="00AF6854" w:rsidP="00AF6854">
            <w:pPr>
              <w:numPr>
                <w:ilvl w:val="2"/>
                <w:numId w:val="6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AF6854">
              <w:rPr>
                <w:rFonts w:ascii="Bodoni MT" w:hAnsi="Bodoni MT"/>
                <w:sz w:val="24"/>
                <w:szCs w:val="24"/>
                <w:rtl/>
              </w:rPr>
              <w:t>الحادثة: كشفت تحقيقات عن شبكة فساد واسعة تضمنت رشاوى لشركات وأحزاب سياسية مقابل عقود حكومية</w:t>
            </w:r>
            <w:r w:rsidRPr="00AF6854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AF6854" w:rsidRPr="00AF6854" w:rsidRDefault="00AF6854" w:rsidP="00AF6854">
            <w:pPr>
              <w:numPr>
                <w:ilvl w:val="2"/>
                <w:numId w:val="6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AF6854">
              <w:rPr>
                <w:rFonts w:ascii="Bodoni MT" w:hAnsi="Bodoni MT"/>
                <w:sz w:val="24"/>
                <w:szCs w:val="24"/>
                <w:rtl/>
              </w:rPr>
              <w:t>الأسباب: ضعف الرقابة، تضارب المصالح بين السلطة والقطاع الخاص</w:t>
            </w:r>
            <w:r w:rsidRPr="00AF6854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AF6854" w:rsidRPr="00AF6854" w:rsidRDefault="00AF6854" w:rsidP="00AF6854">
            <w:pPr>
              <w:numPr>
                <w:ilvl w:val="2"/>
                <w:numId w:val="6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AF6854">
              <w:rPr>
                <w:rFonts w:ascii="Bodoni MT" w:hAnsi="Bodoni MT"/>
                <w:sz w:val="24"/>
                <w:szCs w:val="24"/>
                <w:rtl/>
              </w:rPr>
              <w:t>الآثار السلبية</w:t>
            </w:r>
            <w:r w:rsidRPr="00AF6854">
              <w:rPr>
                <w:rFonts w:ascii="Bodoni MT" w:hAnsi="Bodoni MT"/>
                <w:sz w:val="24"/>
                <w:szCs w:val="24"/>
                <w:lang w:val="en-GB" w:bidi="ar-DZ"/>
              </w:rPr>
              <w:t>:</w:t>
            </w:r>
          </w:p>
          <w:p w:rsidR="00AF6854" w:rsidRPr="00AF6854" w:rsidRDefault="00AF6854" w:rsidP="00AF6854">
            <w:pPr>
              <w:numPr>
                <w:ilvl w:val="3"/>
                <w:numId w:val="6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AF6854">
              <w:rPr>
                <w:rFonts w:ascii="Bodoni MT" w:hAnsi="Bodoni MT"/>
                <w:sz w:val="24"/>
                <w:szCs w:val="24"/>
                <w:rtl/>
              </w:rPr>
              <w:t>فقدان ثقة الشعب في المؤسسات الديمقراطية</w:t>
            </w:r>
            <w:r w:rsidRPr="00AF6854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AF6854" w:rsidRPr="00AF6854" w:rsidRDefault="00AF6854" w:rsidP="00AF6854">
            <w:pPr>
              <w:numPr>
                <w:ilvl w:val="3"/>
                <w:numId w:val="6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AF6854">
              <w:rPr>
                <w:rFonts w:ascii="Bodoni MT" w:hAnsi="Bodoni MT"/>
                <w:sz w:val="24"/>
                <w:szCs w:val="24"/>
                <w:rtl/>
              </w:rPr>
              <w:t>تأثير سلبي على الاقتصاد نتيجة العقوبات والفضائح</w:t>
            </w:r>
            <w:r w:rsidRPr="00AF6854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AF6854" w:rsidRPr="00AF6854" w:rsidRDefault="00AF6854" w:rsidP="00AF6854">
            <w:pPr>
              <w:numPr>
                <w:ilvl w:val="2"/>
                <w:numId w:val="6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AF6854">
              <w:rPr>
                <w:rFonts w:ascii="Bodoni MT" w:hAnsi="Bodoni MT"/>
                <w:sz w:val="24"/>
                <w:szCs w:val="24"/>
                <w:rtl/>
              </w:rPr>
              <w:t>الحلول</w:t>
            </w:r>
            <w:r w:rsidRPr="00AF6854">
              <w:rPr>
                <w:rFonts w:ascii="Bodoni MT" w:hAnsi="Bodoni MT"/>
                <w:sz w:val="24"/>
                <w:szCs w:val="24"/>
                <w:lang w:val="en-GB" w:bidi="ar-DZ"/>
              </w:rPr>
              <w:t>:</w:t>
            </w:r>
          </w:p>
          <w:p w:rsidR="00AF6854" w:rsidRPr="00AF6854" w:rsidRDefault="00AF6854" w:rsidP="00AF6854">
            <w:pPr>
              <w:numPr>
                <w:ilvl w:val="3"/>
                <w:numId w:val="6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AF6854">
              <w:rPr>
                <w:rFonts w:ascii="Bodoni MT" w:hAnsi="Bodoni MT"/>
                <w:sz w:val="24"/>
                <w:szCs w:val="24"/>
                <w:rtl/>
              </w:rPr>
              <w:t>إصلاح قوانين تمويل الحملات الانتخابية</w:t>
            </w:r>
            <w:r w:rsidRPr="00AF6854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AF6854" w:rsidRPr="00AF6854" w:rsidRDefault="00AF6854" w:rsidP="00AF6854">
            <w:pPr>
              <w:numPr>
                <w:ilvl w:val="3"/>
                <w:numId w:val="6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AF6854">
              <w:rPr>
                <w:rFonts w:ascii="Bodoni MT" w:hAnsi="Bodoni MT"/>
                <w:sz w:val="24"/>
                <w:szCs w:val="24"/>
                <w:rtl/>
              </w:rPr>
              <w:t>تمكين القضاء المستقل لمحاسبة المسؤولين</w:t>
            </w:r>
            <w:r w:rsidRPr="00AF6854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AF6854" w:rsidRPr="00AF6854" w:rsidRDefault="00AF6854" w:rsidP="00AF6854">
            <w:pPr>
              <w:bidi/>
              <w:rPr>
                <w:rFonts w:ascii="Bodoni MT" w:hAnsi="Bodoni MT"/>
                <w:sz w:val="24"/>
                <w:szCs w:val="24"/>
                <w:lang w:bidi="ar-DZ"/>
              </w:rPr>
            </w:pPr>
          </w:p>
          <w:p w:rsidR="0069309B" w:rsidRPr="0069309B" w:rsidRDefault="0069309B" w:rsidP="0069309B">
            <w:pPr>
              <w:bidi/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b/>
                <w:bCs/>
                <w:sz w:val="24"/>
                <w:szCs w:val="24"/>
                <w:rtl/>
              </w:rPr>
              <w:t xml:space="preserve">الجزء الثالث: التطبيق العملي </w:t>
            </w:r>
            <w:r w:rsidRPr="0069309B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 xml:space="preserve">(5 </w:t>
            </w:r>
            <w:r w:rsidRPr="0069309B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نقاط</w:t>
            </w:r>
            <w:r w:rsidRPr="0069309B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>)</w:t>
            </w:r>
          </w:p>
          <w:p w:rsidR="0069309B" w:rsidRPr="0069309B" w:rsidRDefault="0069309B" w:rsidP="0069309B">
            <w:pPr>
              <w:numPr>
                <w:ilvl w:val="0"/>
                <w:numId w:val="7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وضع خطة عمل</w:t>
            </w:r>
          </w:p>
          <w:p w:rsidR="0069309B" w:rsidRPr="0069309B" w:rsidRDefault="0069309B" w:rsidP="0069309B">
            <w:pPr>
              <w:numPr>
                <w:ilvl w:val="1"/>
                <w:numId w:val="7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حملة توعية حول مخاطر الفساد الانتخابي</w:t>
            </w: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:</w:t>
            </w:r>
          </w:p>
          <w:p w:rsidR="0069309B" w:rsidRPr="0069309B" w:rsidRDefault="0069309B" w:rsidP="0069309B">
            <w:pPr>
              <w:numPr>
                <w:ilvl w:val="2"/>
                <w:numId w:val="7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الهدف</w:t>
            </w: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 xml:space="preserve">: </w:t>
            </w:r>
            <w:r w:rsidRPr="0069309B">
              <w:rPr>
                <w:rFonts w:ascii="Bodoni MT" w:hAnsi="Bodoni MT"/>
                <w:sz w:val="24"/>
                <w:szCs w:val="24"/>
                <w:rtl/>
              </w:rPr>
              <w:t>زيادة وعي المواطنين بمخاطر الفساد على نزاهة الانتخابات</w:t>
            </w: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69309B" w:rsidRPr="0069309B" w:rsidRDefault="0069309B" w:rsidP="0069309B">
            <w:pPr>
              <w:numPr>
                <w:ilvl w:val="2"/>
                <w:numId w:val="7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b/>
                <w:bCs/>
                <w:sz w:val="24"/>
                <w:szCs w:val="24"/>
                <w:rtl/>
              </w:rPr>
              <w:lastRenderedPageBreak/>
              <w:t>الخطوات</w:t>
            </w: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:</w:t>
            </w:r>
          </w:p>
          <w:p w:rsidR="0069309B" w:rsidRPr="0069309B" w:rsidRDefault="0069309B" w:rsidP="0069309B">
            <w:pPr>
              <w:numPr>
                <w:ilvl w:val="3"/>
                <w:numId w:val="7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sz w:val="24"/>
                <w:szCs w:val="24"/>
                <w:rtl/>
              </w:rPr>
              <w:t>تنظيم ورش عمل وندوات للمجتمع المدني</w:t>
            </w: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69309B" w:rsidRPr="0069309B" w:rsidRDefault="0069309B" w:rsidP="0069309B">
            <w:pPr>
              <w:numPr>
                <w:ilvl w:val="3"/>
                <w:numId w:val="7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sz w:val="24"/>
                <w:szCs w:val="24"/>
                <w:rtl/>
              </w:rPr>
              <w:t>نشر مواد توعوية (فيديوهات، كتيبات) تشرح آثار الفساد</w:t>
            </w: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69309B" w:rsidRPr="0069309B" w:rsidRDefault="0069309B" w:rsidP="0069309B">
            <w:pPr>
              <w:numPr>
                <w:ilvl w:val="3"/>
                <w:numId w:val="7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sz w:val="24"/>
                <w:szCs w:val="24"/>
                <w:rtl/>
              </w:rPr>
              <w:t>استخدام وسائل التواصل الاجتماعي لنشر رسائل تفاعلية</w:t>
            </w: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69309B" w:rsidRPr="0069309B" w:rsidRDefault="0069309B" w:rsidP="0069309B">
            <w:pPr>
              <w:numPr>
                <w:ilvl w:val="2"/>
                <w:numId w:val="7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الرسائل الرئيسية</w:t>
            </w: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:</w:t>
            </w:r>
          </w:p>
          <w:p w:rsidR="0069309B" w:rsidRPr="0069309B" w:rsidRDefault="0069309B" w:rsidP="0069309B">
            <w:pPr>
              <w:numPr>
                <w:ilvl w:val="3"/>
                <w:numId w:val="7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"</w:t>
            </w:r>
            <w:r w:rsidRPr="0069309B">
              <w:rPr>
                <w:rFonts w:ascii="Bodoni MT" w:hAnsi="Bodoni MT"/>
                <w:sz w:val="24"/>
                <w:szCs w:val="24"/>
                <w:rtl/>
              </w:rPr>
              <w:t>صوتك أمانة، لا تبعه</w:t>
            </w: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."</w:t>
            </w:r>
          </w:p>
          <w:p w:rsidR="0069309B" w:rsidRPr="0069309B" w:rsidRDefault="0069309B" w:rsidP="0069309B">
            <w:pPr>
              <w:numPr>
                <w:ilvl w:val="3"/>
                <w:numId w:val="7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"</w:t>
            </w:r>
            <w:r w:rsidRPr="0069309B">
              <w:rPr>
                <w:rFonts w:ascii="Bodoni MT" w:hAnsi="Bodoni MT"/>
                <w:sz w:val="24"/>
                <w:szCs w:val="24"/>
                <w:rtl/>
              </w:rPr>
              <w:t>الفساد الانتخابي يهدد مستقبل بلدك</w:t>
            </w: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."</w:t>
            </w:r>
          </w:p>
          <w:p w:rsidR="0069309B" w:rsidRPr="0069309B" w:rsidRDefault="0069309B" w:rsidP="0069309B">
            <w:pPr>
              <w:numPr>
                <w:ilvl w:val="3"/>
                <w:numId w:val="7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"</w:t>
            </w:r>
            <w:r w:rsidRPr="0069309B">
              <w:rPr>
                <w:rFonts w:ascii="Bodoni MT" w:hAnsi="Bodoni MT"/>
                <w:sz w:val="24"/>
                <w:szCs w:val="24"/>
                <w:rtl/>
              </w:rPr>
              <w:t>شارك في الانتخابات بنزاهة لتعزيز الديمقراطية</w:t>
            </w:r>
            <w:r w:rsidRPr="0069309B">
              <w:rPr>
                <w:rFonts w:ascii="Bodoni MT" w:hAnsi="Bodoni MT"/>
                <w:sz w:val="24"/>
                <w:szCs w:val="24"/>
                <w:lang w:val="en-GB" w:bidi="ar-DZ"/>
              </w:rPr>
              <w:t>."</w:t>
            </w:r>
          </w:p>
          <w:p w:rsidR="00021804" w:rsidRPr="0069309B" w:rsidRDefault="00021804" w:rsidP="00C84A93">
            <w:p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</w:p>
          <w:p w:rsidR="00021804" w:rsidRDefault="00021804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  <w:r w:rsidRPr="00707F3C"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Default="002E2BFD" w:rsidP="002E2BFD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E2BFD" w:rsidRPr="001F4B7D" w:rsidRDefault="002E2BFD" w:rsidP="002E2BFD">
            <w:pPr>
              <w:bidi/>
              <w:rPr>
                <w:rFonts w:ascii="Bodoni MT" w:hAnsi="Bodoni MT"/>
                <w:sz w:val="24"/>
                <w:szCs w:val="24"/>
                <w:lang w:bidi="ar-DZ"/>
              </w:rPr>
            </w:pPr>
          </w:p>
          <w:p w:rsidR="00021804" w:rsidRPr="001F4B7D" w:rsidRDefault="00021804" w:rsidP="00C84A93">
            <w:pPr>
              <w:bidi/>
              <w:rPr>
                <w:rFonts w:ascii="Bodoni MT" w:hAnsi="Bodoni MT"/>
                <w:sz w:val="24"/>
                <w:szCs w:val="24"/>
                <w:lang w:bidi="ar-DZ"/>
              </w:rPr>
            </w:pPr>
          </w:p>
          <w:p w:rsidR="00021804" w:rsidRDefault="00021804" w:rsidP="00C84A93">
            <w:pPr>
              <w:pStyle w:val="ListParagraph"/>
              <w:bidi/>
              <w:ind w:left="0"/>
              <w:rPr>
                <w:rFonts w:ascii="Bodoni MT" w:hAnsi="Bodoni MT"/>
                <w:sz w:val="24"/>
                <w:szCs w:val="24"/>
                <w:rtl/>
                <w:lang w:bidi="ar-DZ"/>
              </w:rPr>
            </w:pPr>
          </w:p>
          <w:p w:rsidR="00021804" w:rsidRDefault="00021804" w:rsidP="00C84A93">
            <w:pPr>
              <w:pStyle w:val="ListParagraph"/>
              <w:bidi/>
              <w:ind w:left="0"/>
              <w:rPr>
                <w:rFonts w:ascii="Bodoni MT" w:hAnsi="Bodoni MT"/>
                <w:sz w:val="24"/>
                <w:szCs w:val="24"/>
                <w:rtl/>
                <w:lang w:bidi="ar-DZ"/>
              </w:rPr>
            </w:pPr>
          </w:p>
          <w:p w:rsidR="00021804" w:rsidRPr="009E5719" w:rsidRDefault="00021804" w:rsidP="00C84A93">
            <w:pPr>
              <w:pStyle w:val="ListParagraph"/>
              <w:bidi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</w:p>
        </w:tc>
      </w:tr>
    </w:tbl>
    <w:p w:rsidR="0031553F" w:rsidRDefault="0031553F"/>
    <w:sectPr w:rsidR="00315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E40"/>
    <w:multiLevelType w:val="multilevel"/>
    <w:tmpl w:val="CFF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541CC"/>
    <w:multiLevelType w:val="multilevel"/>
    <w:tmpl w:val="EFAC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B0D09"/>
    <w:multiLevelType w:val="multilevel"/>
    <w:tmpl w:val="A05A2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925D1"/>
    <w:multiLevelType w:val="multilevel"/>
    <w:tmpl w:val="E5046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352FC"/>
    <w:multiLevelType w:val="multilevel"/>
    <w:tmpl w:val="CCD6A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DB7435"/>
    <w:multiLevelType w:val="multilevel"/>
    <w:tmpl w:val="E050D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5322A"/>
    <w:multiLevelType w:val="multilevel"/>
    <w:tmpl w:val="68480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04"/>
    <w:rsid w:val="00021804"/>
    <w:rsid w:val="001907BE"/>
    <w:rsid w:val="001B4159"/>
    <w:rsid w:val="002E2BFD"/>
    <w:rsid w:val="0031553F"/>
    <w:rsid w:val="00486643"/>
    <w:rsid w:val="005A2AC7"/>
    <w:rsid w:val="0069309B"/>
    <w:rsid w:val="007509F7"/>
    <w:rsid w:val="008844D5"/>
    <w:rsid w:val="008A4539"/>
    <w:rsid w:val="00AF6854"/>
    <w:rsid w:val="00E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8020"/>
  <w15:chartTrackingRefBased/>
  <w15:docId w15:val="{49EF3DBB-206B-4AE1-843D-69A0E396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804"/>
    <w:rPr>
      <w:lang w:val="fr-FR"/>
    </w:rPr>
  </w:style>
  <w:style w:type="paragraph" w:styleId="Heading3">
    <w:name w:val="heading 3"/>
    <w:basedOn w:val="Normal"/>
    <w:link w:val="Heading3Char"/>
    <w:uiPriority w:val="9"/>
    <w:qFormat/>
    <w:rsid w:val="00E84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80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8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844C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E844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BE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2025-01-06T06:15:00Z</cp:lastPrinted>
  <dcterms:created xsi:type="dcterms:W3CDTF">2025-01-05T13:34:00Z</dcterms:created>
  <dcterms:modified xsi:type="dcterms:W3CDTF">2025-01-06T06:17:00Z</dcterms:modified>
</cp:coreProperties>
</file>